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651A2D" w:rsidRDefault="00651A2D" w:rsidP="00651A2D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651A2D" w:rsidRPr="004F2728" w:rsidRDefault="00651A2D" w:rsidP="00651A2D">
      <w:pPr>
        <w:suppressAutoHyphens/>
        <w:autoSpaceDE w:val="0"/>
        <w:jc w:val="both"/>
        <w:rPr>
          <w:b/>
          <w:iCs/>
        </w:rPr>
      </w:pPr>
    </w:p>
    <w:p w:rsidR="00651A2D" w:rsidRPr="004F2728" w:rsidRDefault="00695634" w:rsidP="00651A2D">
      <w:pPr>
        <w:suppressAutoHyphens/>
        <w:ind w:firstLine="709"/>
        <w:jc w:val="both"/>
      </w:pPr>
      <w:r w:rsidRPr="0028041C">
        <w:rPr>
          <w:u w:val="single"/>
        </w:rPr>
        <w:t>Предмет закупки</w:t>
      </w:r>
      <w:r>
        <w:rPr>
          <w:u w:val="single"/>
        </w:rPr>
        <w:t>.</w:t>
      </w:r>
      <w:r w:rsidRPr="00AD0946">
        <w:t xml:space="preserve"> </w:t>
      </w:r>
      <w:r w:rsidR="009B4E8E">
        <w:t>О</w:t>
      </w:r>
      <w:r w:rsidR="009B4E8E" w:rsidRPr="009B4E8E">
        <w:t>казание</w:t>
      </w:r>
      <w:r w:rsidR="009B4E8E" w:rsidRPr="009B4E8E">
        <w:rPr>
          <w:b/>
        </w:rPr>
        <w:t xml:space="preserve"> </w:t>
      </w:r>
      <w:r w:rsidR="009B4E8E" w:rsidRPr="009B4E8E">
        <w:t>услуги по обучению оперативного состава военизированного газоспасательного отряда (ВГСО) ОАО «Славнефть-ЯНОС» по учебным программам и сопровождение документов спасателей при их аттестации на право ведения аварийно-спасательных работ в комиссию по аттестации аварийно-спасательных служб (формирований) и спасателей</w:t>
      </w:r>
      <w:r w:rsidRPr="009B4E8E">
        <w:t>.</w:t>
      </w:r>
    </w:p>
    <w:p w:rsidR="00651A2D" w:rsidRDefault="00651A2D" w:rsidP="00651A2D">
      <w:pPr>
        <w:suppressAutoHyphens/>
        <w:ind w:firstLine="709"/>
        <w:jc w:val="both"/>
        <w:rPr>
          <w:b/>
          <w:color w:val="000000"/>
        </w:rPr>
      </w:pPr>
      <w:r w:rsidRPr="0012326D">
        <w:rPr>
          <w:b/>
          <w:color w:val="000000"/>
        </w:rPr>
        <w:t xml:space="preserve">Данный предмет выставляется на </w:t>
      </w:r>
      <w:r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>
        <w:rPr>
          <w:b/>
          <w:color w:val="000000"/>
        </w:rPr>
        <w:t>единым</w:t>
      </w:r>
      <w:r w:rsidRPr="0012326D">
        <w:rPr>
          <w:b/>
          <w:color w:val="000000"/>
        </w:rPr>
        <w:t xml:space="preserve"> лот</w:t>
      </w:r>
      <w:r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B4E8E" w:rsidRDefault="009B4E8E" w:rsidP="009B4E8E">
      <w:pPr>
        <w:autoSpaceDE w:val="0"/>
        <w:autoSpaceDN w:val="0"/>
        <w:adjustRightInd w:val="0"/>
        <w:ind w:firstLine="709"/>
        <w:jc w:val="both"/>
      </w:pPr>
      <w:r>
        <w:t>–</w:t>
      </w:r>
      <w:r>
        <w:tab/>
        <w:t>обучение 24-х бойцов военизированного газоспасательного отряда (ВГСО) по учебной программе «Основы ведения газоспасательных работ»;</w:t>
      </w:r>
    </w:p>
    <w:p w:rsidR="009B4E8E" w:rsidRDefault="009B4E8E" w:rsidP="009B4E8E">
      <w:pPr>
        <w:autoSpaceDE w:val="0"/>
        <w:autoSpaceDN w:val="0"/>
        <w:adjustRightInd w:val="0"/>
        <w:ind w:firstLine="709"/>
        <w:jc w:val="both"/>
      </w:pPr>
      <w:r>
        <w:t>–</w:t>
      </w:r>
      <w:r>
        <w:tab/>
        <w:t>обучение 4-х командиров отделений ВГСО по учебной программе «Руководство газоспасательным отделением»;</w:t>
      </w:r>
    </w:p>
    <w:p w:rsidR="009B4E8E" w:rsidRDefault="009B4E8E" w:rsidP="009B4E8E">
      <w:pPr>
        <w:autoSpaceDE w:val="0"/>
        <w:autoSpaceDN w:val="0"/>
        <w:adjustRightInd w:val="0"/>
        <w:ind w:firstLine="709"/>
        <w:jc w:val="both"/>
      </w:pPr>
      <w:r w:rsidRPr="009B4E8E">
        <w:t>–</w:t>
      </w:r>
      <w:r w:rsidRPr="009B4E8E">
        <w:tab/>
      </w:r>
      <w:r>
        <w:t>с</w:t>
      </w:r>
      <w:r w:rsidRPr="009B4E8E">
        <w:t>опровождение документов при аттестации оперативного состава ВГСО (24-х бойцов и 4-х командиров отделений) на право ведения аварийно-спасательных работ в комиссию по аттестации аварийно-спасательных служб (формирований) и спасателей.</w:t>
      </w:r>
    </w:p>
    <w:p w:rsidR="00651A2D" w:rsidRDefault="00651A2D" w:rsidP="009B4E8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</w:t>
      </w:r>
      <w:r w:rsidR="00A51529" w:rsidRPr="00430192">
        <w:t>все затраты,</w:t>
      </w:r>
      <w:r w:rsidRPr="00430192">
        <w:t xml:space="preserve"> связанные с </w:t>
      </w:r>
      <w:r w:rsidR="009B4E8E" w:rsidRPr="009B4E8E">
        <w:t>обучени</w:t>
      </w:r>
      <w:r w:rsidR="009B4E8E">
        <w:t>ем</w:t>
      </w:r>
      <w:r w:rsidR="009B4E8E" w:rsidRPr="009B4E8E">
        <w:t xml:space="preserve"> оперативного состава военизированного газоспасательного отряда (ВГСО) ОАО «Славнефть-ЯНОС» по учебным программам и сопровождение</w:t>
      </w:r>
      <w:r w:rsidR="009B4E8E">
        <w:t>м</w:t>
      </w:r>
      <w:r w:rsidR="009B4E8E" w:rsidRPr="009B4E8E">
        <w:t xml:space="preserve"> документов спасателей при их аттестации на право ведения аварийно-спасательных работ в комиссию по аттестации аварийно-спасательных служб (формирований) и спасателей</w:t>
      </w:r>
      <w:r w:rsidR="00D12134">
        <w:t>.</w:t>
      </w:r>
    </w:p>
    <w:p w:rsidR="00651A2D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акционерное общество «Славнефть-Ярославнефтеоргсинтез</w:t>
      </w:r>
      <w:r w:rsidR="00A51529">
        <w:rPr>
          <w:color w:val="000000"/>
          <w:szCs w:val="16"/>
        </w:rPr>
        <w:t>», ОАО</w:t>
      </w:r>
      <w:r>
        <w:rPr>
          <w:color w:val="000000"/>
          <w:szCs w:val="16"/>
        </w:rPr>
        <w:t xml:space="preserve"> «Славнефть-ЯНОС»</w:t>
      </w:r>
    </w:p>
    <w:p w:rsidR="00651A2D" w:rsidRPr="00D12134" w:rsidRDefault="00651A2D" w:rsidP="00D12134">
      <w:pPr>
        <w:autoSpaceDE w:val="0"/>
        <w:autoSpaceDN w:val="0"/>
        <w:adjustRightInd w:val="0"/>
        <w:ind w:left="397"/>
        <w:jc w:val="both"/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 xml:space="preserve">– </w:t>
      </w:r>
      <w:r w:rsidR="00B70918" w:rsidRPr="00271577">
        <w:t xml:space="preserve">Начало оказания услуг: с </w:t>
      </w:r>
      <w:r w:rsidR="00D12134">
        <w:rPr>
          <w:bCs/>
          <w:sz w:val="23"/>
          <w:szCs w:val="23"/>
        </w:rPr>
        <w:t>01.04.2019 г.</w:t>
      </w:r>
      <w:r w:rsidR="00B70918" w:rsidRPr="00271577">
        <w:t xml:space="preserve">, окончание: </w:t>
      </w:r>
      <w:r w:rsidR="00D12134" w:rsidRPr="00D12134">
        <w:rPr>
          <w:bCs/>
        </w:rPr>
        <w:t>14.04.2019</w:t>
      </w:r>
      <w:r w:rsidR="00D12134">
        <w:rPr>
          <w:bCs/>
        </w:rPr>
        <w:t xml:space="preserve"> </w:t>
      </w:r>
      <w:r w:rsidR="00D12134" w:rsidRPr="00D12134">
        <w:rPr>
          <w:bCs/>
        </w:rPr>
        <w:t>г.</w:t>
      </w:r>
    </w:p>
    <w:p w:rsidR="00AF786E" w:rsidRDefault="00651A2D" w:rsidP="00651A2D">
      <w:pPr>
        <w:autoSpaceDE w:val="0"/>
        <w:autoSpaceDN w:val="0"/>
        <w:adjustRightInd w:val="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</w:p>
    <w:p w:rsidR="00651A2D" w:rsidRDefault="00AF786E" w:rsidP="00481556">
      <w:pPr>
        <w:autoSpaceDE w:val="0"/>
        <w:autoSpaceDN w:val="0"/>
        <w:adjustRightInd w:val="0"/>
        <w:ind w:left="397"/>
        <w:jc w:val="both"/>
      </w:pPr>
      <w:r>
        <w:rPr>
          <w:color w:val="000000"/>
          <w:szCs w:val="16"/>
        </w:rPr>
        <w:t xml:space="preserve">1. </w:t>
      </w:r>
      <w:r w:rsidR="00D12134" w:rsidRPr="00D12134">
        <w:t xml:space="preserve">Оплата оказания услуг осуществляется </w:t>
      </w:r>
      <w:r w:rsidR="00481556" w:rsidRPr="00BF37F2">
        <w:rPr>
          <w:sz w:val="23"/>
          <w:szCs w:val="23"/>
        </w:rPr>
        <w:t xml:space="preserve">в течение 60 календарных дней, но не ранее, чем через 45 календарных </w:t>
      </w:r>
      <w:r w:rsidR="00481556" w:rsidRPr="00E925E1">
        <w:rPr>
          <w:sz w:val="23"/>
          <w:szCs w:val="23"/>
        </w:rPr>
        <w:t>дней</w:t>
      </w:r>
      <w:r w:rsidR="00481556">
        <w:rPr>
          <w:sz w:val="23"/>
          <w:szCs w:val="23"/>
        </w:rPr>
        <w:t>,</w:t>
      </w:r>
      <w:r w:rsidR="00481556">
        <w:t xml:space="preserve"> </w:t>
      </w:r>
      <w:r w:rsidR="00D12134" w:rsidRPr="00D12134">
        <w:t>путем перечисления денежных средств на расчетный счет Исполнителя с даты подписания Акта сдачи-приемки оказанных услуг и получения Заказчиком счета-фактуры</w:t>
      </w:r>
      <w:r w:rsidR="00585275">
        <w:t>;</w:t>
      </w:r>
    </w:p>
    <w:p w:rsidR="00651A2D" w:rsidRDefault="00AF786E" w:rsidP="002F4D7F">
      <w:pPr>
        <w:autoSpaceDE w:val="0"/>
        <w:autoSpaceDN w:val="0"/>
        <w:adjustRightInd w:val="0"/>
        <w:ind w:left="397"/>
        <w:jc w:val="both"/>
      </w:pPr>
      <w:r>
        <w:t xml:space="preserve">2. </w:t>
      </w:r>
      <w:r w:rsidRPr="00AF786E">
        <w:tab/>
        <w:t>Основанием для подписания Акта сдачи-приемки оказанных услуг является окончание проведения Исполнителем обучения по программам обучения: «Основы ведения газоспасательных работ» и «Руководство газоспасательным отделением».</w:t>
      </w:r>
    </w:p>
    <w:p w:rsidR="002F4D7F" w:rsidRDefault="00651A2D" w:rsidP="002F4D7F">
      <w:pPr>
        <w:spacing w:after="240"/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закупки:</w:t>
      </w:r>
    </w:p>
    <w:p w:rsidR="002F4D7F" w:rsidRPr="002F4D7F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t>1.</w:t>
      </w:r>
      <w:r w:rsidRPr="002F4D7F">
        <w:rPr>
          <w:iCs/>
        </w:rPr>
        <w:tab/>
        <w:t xml:space="preserve">Своевременно и качественно оказывать услуги по проведению обучения по учебным программам: «Основы ведения газоспасательных работ» и «Руководство газоспасательным отделением», а также методическому сопровождению документов при аттестации спасателей на право ведения аварийно-спасательных работ в комиссию по аттестации аварийно-спасательных служб (формирований) и спасателей.  </w:t>
      </w:r>
    </w:p>
    <w:p w:rsidR="002F4D7F" w:rsidRPr="002F4D7F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t>2.</w:t>
      </w:r>
      <w:r w:rsidRPr="002F4D7F">
        <w:rPr>
          <w:iCs/>
        </w:rPr>
        <w:tab/>
        <w:t>Оказание услуг должно обеспечивать соответствие требований Федерального закона от 22 августа 1995 г. № 151-ФЗ «Об аварийно-спасательных службах и статусе спасателей» и постановления правительства РФ от 22 декабря 2011 г.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спасателя».</w:t>
      </w:r>
    </w:p>
    <w:p w:rsidR="002F4D7F" w:rsidRPr="002F4D7F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t>3.</w:t>
      </w:r>
      <w:r w:rsidRPr="002F4D7F">
        <w:rPr>
          <w:iCs/>
        </w:rPr>
        <w:tab/>
        <w:t>Обеспечить выезд специалистов на территорию Заказчика.</w:t>
      </w:r>
    </w:p>
    <w:p w:rsidR="002F4D7F" w:rsidRPr="002F4D7F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t>4.</w:t>
      </w:r>
      <w:r w:rsidRPr="002F4D7F">
        <w:rPr>
          <w:iCs/>
        </w:rPr>
        <w:tab/>
        <w:t>Обеспечить своевременный инструктаж и обучение своих работников безопасным, безаварийным методам работы в условиях нефтеперерабатывающего предприятия.</w:t>
      </w:r>
    </w:p>
    <w:p w:rsidR="002F4D7F" w:rsidRPr="002F4D7F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t>5.</w:t>
      </w:r>
      <w:r w:rsidRPr="002F4D7F">
        <w:rPr>
          <w:iCs/>
        </w:rPr>
        <w:tab/>
        <w:t>Подтверждением завершения услуг является предоставление Заказчику:</w:t>
      </w:r>
    </w:p>
    <w:p w:rsidR="002F4D7F" w:rsidRPr="002F4D7F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t>−</w:t>
      </w:r>
      <w:r w:rsidRPr="002F4D7F">
        <w:rPr>
          <w:iCs/>
        </w:rPr>
        <w:tab/>
        <w:t>удостоверений о повышении квалификации установленного образца;</w:t>
      </w:r>
    </w:p>
    <w:p w:rsidR="002F4D7F" w:rsidRPr="002F4D7F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t>−</w:t>
      </w:r>
      <w:r w:rsidRPr="002F4D7F">
        <w:rPr>
          <w:iCs/>
        </w:rPr>
        <w:tab/>
        <w:t>выписки из протокола заседания соответствующей комиссии по аттестации аварийно-спасательных служб (формирований) и спасателей;</w:t>
      </w:r>
    </w:p>
    <w:p w:rsidR="00B70918" w:rsidRDefault="002F4D7F" w:rsidP="002F4D7F">
      <w:pPr>
        <w:spacing w:before="0"/>
        <w:jc w:val="both"/>
        <w:rPr>
          <w:iCs/>
        </w:rPr>
      </w:pPr>
      <w:r w:rsidRPr="002F4D7F">
        <w:rPr>
          <w:iCs/>
        </w:rPr>
        <w:lastRenderedPageBreak/>
        <w:t>−</w:t>
      </w:r>
      <w:r w:rsidRPr="002F4D7F">
        <w:rPr>
          <w:iCs/>
        </w:rPr>
        <w:tab/>
        <w:t>удостоверений спасателей и книжек спасателей (в случае положительной аттестации).</w:t>
      </w:r>
      <w:r w:rsidR="00651A2D">
        <w:rPr>
          <w:iCs/>
        </w:rPr>
        <w:t xml:space="preserve">    </w:t>
      </w:r>
    </w:p>
    <w:p w:rsidR="002F4D7F" w:rsidRDefault="002F4D7F" w:rsidP="002F4D7F">
      <w:pPr>
        <w:spacing w:before="0"/>
        <w:jc w:val="both"/>
        <w:rPr>
          <w:b/>
        </w:rPr>
      </w:pPr>
      <w:r w:rsidRPr="002F4D7F">
        <w:rPr>
          <w:b/>
        </w:rPr>
        <w:t>3.</w:t>
      </w:r>
      <w:r w:rsidRPr="002F4D7F">
        <w:rPr>
          <w:b/>
        </w:rPr>
        <w:tab/>
        <w:t>Основные требования к Контрагенту.</w:t>
      </w:r>
    </w:p>
    <w:p w:rsidR="00DB313E" w:rsidRDefault="00DB313E" w:rsidP="002F4D7F">
      <w:pPr>
        <w:spacing w:before="0"/>
        <w:jc w:val="both"/>
        <w:rPr>
          <w:b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240"/>
        <w:gridCol w:w="3329"/>
        <w:gridCol w:w="1399"/>
        <w:gridCol w:w="1710"/>
      </w:tblGrid>
      <w:tr w:rsidR="00DB313E" w:rsidRPr="00DB313E" w:rsidTr="008252C3">
        <w:trPr>
          <w:trHeight w:val="300"/>
          <w:tblHeader/>
        </w:trPr>
        <w:tc>
          <w:tcPr>
            <w:tcW w:w="517" w:type="dxa"/>
            <w:vMerge w:val="restart"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  <w:bCs/>
              </w:rPr>
            </w:pPr>
            <w:r w:rsidRPr="00DB313E">
              <w:rPr>
                <w:rFonts w:cs="Arial"/>
                <w:b/>
                <w:bCs/>
              </w:rPr>
              <w:t xml:space="preserve">№ </w:t>
            </w:r>
          </w:p>
          <w:p w:rsidR="00DB313E" w:rsidRPr="00DB313E" w:rsidRDefault="00DB313E" w:rsidP="008252C3">
            <w:pPr>
              <w:jc w:val="center"/>
              <w:rPr>
                <w:rFonts w:cs="Arial"/>
                <w:b/>
                <w:bCs/>
              </w:rPr>
            </w:pPr>
            <w:r w:rsidRPr="00DB313E">
              <w:rPr>
                <w:rFonts w:cs="Arial"/>
                <w:b/>
                <w:bCs/>
              </w:rPr>
              <w:t>п/п</w:t>
            </w:r>
          </w:p>
        </w:tc>
        <w:tc>
          <w:tcPr>
            <w:tcW w:w="3354" w:type="dxa"/>
            <w:vMerge w:val="restart"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  <w:bCs/>
              </w:rPr>
            </w:pPr>
            <w:r w:rsidRPr="00DB313E">
              <w:rPr>
                <w:rFonts w:cs="Arial"/>
                <w:b/>
                <w:bCs/>
              </w:rPr>
              <w:t xml:space="preserve">Требование </w:t>
            </w:r>
            <w:r w:rsidRPr="00DB313E">
              <w:rPr>
                <w:rFonts w:cs="Arial"/>
                <w:b/>
                <w:bCs/>
              </w:rPr>
              <w:br/>
              <w:t>(параметр оценки)</w:t>
            </w:r>
          </w:p>
        </w:tc>
        <w:tc>
          <w:tcPr>
            <w:tcW w:w="3487" w:type="dxa"/>
            <w:vMerge w:val="restart"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  <w:bCs/>
              </w:rPr>
            </w:pPr>
            <w:r w:rsidRPr="00DB313E">
              <w:rPr>
                <w:rFonts w:cs="Arial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386" w:type="dxa"/>
            <w:vMerge w:val="restart"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  <w:bCs/>
              </w:rPr>
            </w:pPr>
            <w:r w:rsidRPr="00DB313E">
              <w:rPr>
                <w:rFonts w:cs="Arial"/>
                <w:b/>
                <w:bCs/>
              </w:rPr>
              <w:t>Единица измерения</w:t>
            </w:r>
          </w:p>
        </w:tc>
        <w:tc>
          <w:tcPr>
            <w:tcW w:w="1477" w:type="dxa"/>
            <w:vMerge w:val="restart"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  <w:bCs/>
                <w:u w:val="single"/>
              </w:rPr>
            </w:pPr>
            <w:r w:rsidRPr="00DB313E">
              <w:rPr>
                <w:rFonts w:cs="Arial"/>
                <w:b/>
                <w:bCs/>
              </w:rPr>
              <w:t>Условия соответствия</w:t>
            </w:r>
          </w:p>
        </w:tc>
      </w:tr>
      <w:tr w:rsidR="00DB313E" w:rsidRPr="00DB313E" w:rsidTr="008252C3">
        <w:trPr>
          <w:trHeight w:val="507"/>
          <w:tblHeader/>
        </w:trPr>
        <w:tc>
          <w:tcPr>
            <w:tcW w:w="517" w:type="dxa"/>
            <w:vMerge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rPr>
                <w:rFonts w:cs="Arial"/>
                <w:b/>
                <w:bCs/>
              </w:rPr>
            </w:pPr>
          </w:p>
        </w:tc>
        <w:tc>
          <w:tcPr>
            <w:tcW w:w="3354" w:type="dxa"/>
            <w:vMerge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rPr>
                <w:rFonts w:cs="Arial"/>
                <w:b/>
                <w:bCs/>
              </w:rPr>
            </w:pPr>
          </w:p>
        </w:tc>
        <w:tc>
          <w:tcPr>
            <w:tcW w:w="3487" w:type="dxa"/>
            <w:vMerge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rPr>
                <w:rFonts w:cs="Arial"/>
                <w:b/>
                <w:bCs/>
              </w:rPr>
            </w:pPr>
          </w:p>
        </w:tc>
        <w:tc>
          <w:tcPr>
            <w:tcW w:w="1386" w:type="dxa"/>
            <w:vMerge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rPr>
                <w:rFonts w:cs="Arial"/>
                <w:b/>
                <w:bCs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  <w:hideMark/>
          </w:tcPr>
          <w:p w:rsidR="00DB313E" w:rsidRPr="00DB313E" w:rsidRDefault="00DB313E" w:rsidP="008252C3">
            <w:pPr>
              <w:rPr>
                <w:rFonts w:cs="Arial"/>
                <w:b/>
                <w:bCs/>
                <w:u w:val="single"/>
              </w:rPr>
            </w:pPr>
          </w:p>
        </w:tc>
      </w:tr>
      <w:tr w:rsidR="00DB313E" w:rsidRPr="00DB313E" w:rsidTr="008252C3">
        <w:trPr>
          <w:trHeight w:val="164"/>
          <w:tblHeader/>
        </w:trPr>
        <w:tc>
          <w:tcPr>
            <w:tcW w:w="517" w:type="dxa"/>
            <w:shd w:val="clear" w:color="auto" w:fill="D9D9D9"/>
            <w:noWrap/>
            <w:vAlign w:val="center"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</w:rPr>
            </w:pPr>
            <w:r w:rsidRPr="00DB313E">
              <w:rPr>
                <w:rFonts w:cs="Arial"/>
                <w:b/>
              </w:rPr>
              <w:t>1</w:t>
            </w:r>
          </w:p>
        </w:tc>
        <w:tc>
          <w:tcPr>
            <w:tcW w:w="3354" w:type="dxa"/>
            <w:shd w:val="clear" w:color="auto" w:fill="D9D9D9"/>
            <w:vAlign w:val="center"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</w:rPr>
            </w:pPr>
            <w:r w:rsidRPr="00DB313E">
              <w:rPr>
                <w:rFonts w:cs="Arial"/>
                <w:b/>
              </w:rPr>
              <w:t>2</w:t>
            </w:r>
          </w:p>
        </w:tc>
        <w:tc>
          <w:tcPr>
            <w:tcW w:w="3487" w:type="dxa"/>
            <w:shd w:val="clear" w:color="auto" w:fill="D9D9D9"/>
            <w:vAlign w:val="center"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</w:rPr>
            </w:pPr>
            <w:r w:rsidRPr="00DB313E">
              <w:rPr>
                <w:rFonts w:cs="Arial"/>
                <w:b/>
              </w:rPr>
              <w:t>3</w:t>
            </w:r>
          </w:p>
        </w:tc>
        <w:tc>
          <w:tcPr>
            <w:tcW w:w="1386" w:type="dxa"/>
            <w:shd w:val="clear" w:color="auto" w:fill="D9D9D9"/>
            <w:vAlign w:val="center"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</w:rPr>
            </w:pPr>
            <w:r w:rsidRPr="00DB313E">
              <w:rPr>
                <w:rFonts w:cs="Arial"/>
                <w:b/>
              </w:rPr>
              <w:t>4</w:t>
            </w:r>
          </w:p>
        </w:tc>
        <w:tc>
          <w:tcPr>
            <w:tcW w:w="1477" w:type="dxa"/>
            <w:shd w:val="clear" w:color="auto" w:fill="D9D9D9"/>
            <w:vAlign w:val="center"/>
          </w:tcPr>
          <w:p w:rsidR="00DB313E" w:rsidRPr="00DB313E" w:rsidRDefault="00DB313E" w:rsidP="008252C3">
            <w:pPr>
              <w:jc w:val="center"/>
              <w:rPr>
                <w:rFonts w:cs="Arial"/>
                <w:b/>
              </w:rPr>
            </w:pPr>
            <w:r w:rsidRPr="00DB313E">
              <w:rPr>
                <w:rFonts w:cs="Arial"/>
                <w:b/>
              </w:rPr>
              <w:t>5</w:t>
            </w:r>
          </w:p>
        </w:tc>
      </w:tr>
      <w:tr w:rsidR="00DB313E" w:rsidRPr="00DB313E" w:rsidTr="008252C3">
        <w:trPr>
          <w:trHeight w:val="779"/>
        </w:trPr>
        <w:tc>
          <w:tcPr>
            <w:tcW w:w="517" w:type="dxa"/>
            <w:shd w:val="clear" w:color="auto" w:fill="auto"/>
            <w:noWrap/>
            <w:hideMark/>
          </w:tcPr>
          <w:p w:rsidR="00DB313E" w:rsidRPr="00DB313E" w:rsidRDefault="00DB313E" w:rsidP="00DB313E">
            <w:pPr>
              <w:pStyle w:val="ac"/>
              <w:numPr>
                <w:ilvl w:val="0"/>
                <w:numId w:val="17"/>
              </w:numPr>
              <w:spacing w:before="0"/>
              <w:jc w:val="center"/>
              <w:rPr>
                <w:rFonts w:cs="Arial"/>
              </w:rPr>
            </w:pPr>
          </w:p>
        </w:tc>
        <w:tc>
          <w:tcPr>
            <w:tcW w:w="3354" w:type="dxa"/>
            <w:shd w:val="clear" w:color="auto" w:fill="auto"/>
          </w:tcPr>
          <w:p w:rsidR="00DB313E" w:rsidRPr="00DB313E" w:rsidRDefault="00DB313E" w:rsidP="008252C3">
            <w:pPr>
              <w:jc w:val="both"/>
              <w:rPr>
                <w:rFonts w:cs="Arial"/>
              </w:rPr>
            </w:pPr>
            <w:r w:rsidRPr="00DB313E">
              <w:rPr>
                <w:rFonts w:cs="Arial"/>
              </w:rPr>
              <w:t>Наличие лицензии на право ведения образовательной деятельности</w:t>
            </w:r>
          </w:p>
        </w:tc>
        <w:tc>
          <w:tcPr>
            <w:tcW w:w="3487" w:type="dxa"/>
            <w:shd w:val="clear" w:color="auto" w:fill="auto"/>
          </w:tcPr>
          <w:p w:rsidR="00DB313E" w:rsidRPr="00DB313E" w:rsidRDefault="00DB313E" w:rsidP="008252C3">
            <w:pPr>
              <w:jc w:val="both"/>
              <w:rPr>
                <w:rFonts w:cs="Arial"/>
              </w:rPr>
            </w:pPr>
            <w:r w:rsidRPr="00DB313E">
              <w:rPr>
                <w:rFonts w:cs="Arial"/>
              </w:rPr>
              <w:t>Копия лицензии на осуществление деятельности</w:t>
            </w:r>
          </w:p>
        </w:tc>
        <w:tc>
          <w:tcPr>
            <w:tcW w:w="1386" w:type="dxa"/>
            <w:shd w:val="clear" w:color="000000" w:fill="FFFFFF"/>
          </w:tcPr>
          <w:p w:rsidR="00DB313E" w:rsidRPr="00DB313E" w:rsidRDefault="00DB313E" w:rsidP="008252C3">
            <w:pPr>
              <w:jc w:val="center"/>
              <w:rPr>
                <w:rFonts w:cs="Arial"/>
              </w:rPr>
            </w:pPr>
            <w:r w:rsidRPr="00DB313E">
              <w:rPr>
                <w:rFonts w:cs="Arial"/>
              </w:rPr>
              <w:t>наличие /отсутствие</w:t>
            </w:r>
          </w:p>
        </w:tc>
        <w:tc>
          <w:tcPr>
            <w:tcW w:w="1477" w:type="dxa"/>
            <w:shd w:val="clear" w:color="auto" w:fill="auto"/>
          </w:tcPr>
          <w:p w:rsidR="00DB313E" w:rsidRPr="00DB313E" w:rsidRDefault="00DB313E" w:rsidP="008252C3">
            <w:pPr>
              <w:jc w:val="center"/>
              <w:rPr>
                <w:rFonts w:cs="Arial"/>
              </w:rPr>
            </w:pPr>
            <w:r w:rsidRPr="00DB313E">
              <w:rPr>
                <w:rFonts w:cs="Arial"/>
              </w:rPr>
              <w:t>наличие</w:t>
            </w:r>
          </w:p>
        </w:tc>
      </w:tr>
      <w:tr w:rsidR="00DB313E" w:rsidRPr="00DB313E" w:rsidTr="008252C3">
        <w:trPr>
          <w:trHeight w:val="164"/>
        </w:trPr>
        <w:tc>
          <w:tcPr>
            <w:tcW w:w="517" w:type="dxa"/>
            <w:shd w:val="clear" w:color="auto" w:fill="auto"/>
            <w:noWrap/>
          </w:tcPr>
          <w:p w:rsidR="00DB313E" w:rsidRPr="00DB313E" w:rsidRDefault="00DB313E" w:rsidP="00DB313E">
            <w:pPr>
              <w:pStyle w:val="ac"/>
              <w:numPr>
                <w:ilvl w:val="0"/>
                <w:numId w:val="17"/>
              </w:numPr>
              <w:spacing w:before="0"/>
              <w:jc w:val="right"/>
              <w:rPr>
                <w:rFonts w:cs="Arial"/>
              </w:rPr>
            </w:pPr>
          </w:p>
        </w:tc>
        <w:tc>
          <w:tcPr>
            <w:tcW w:w="3354" w:type="dxa"/>
            <w:shd w:val="clear" w:color="auto" w:fill="auto"/>
          </w:tcPr>
          <w:p w:rsidR="00DB313E" w:rsidRPr="00DB313E" w:rsidRDefault="00DB313E" w:rsidP="00C8219E">
            <w:pPr>
              <w:jc w:val="both"/>
              <w:rPr>
                <w:rFonts w:cs="Arial"/>
              </w:rPr>
            </w:pPr>
            <w:r w:rsidRPr="00DB313E">
              <w:rPr>
                <w:rFonts w:cs="Arial"/>
              </w:rPr>
              <w:t>Наличие опыта и стажа работы по обучению по учебным программам: «Основы ведения газоспасательных работ» и «Руководство газоспасательным отделением»</w:t>
            </w:r>
          </w:p>
        </w:tc>
        <w:tc>
          <w:tcPr>
            <w:tcW w:w="3487" w:type="dxa"/>
            <w:shd w:val="clear" w:color="auto" w:fill="auto"/>
          </w:tcPr>
          <w:p w:rsidR="00DB313E" w:rsidRPr="00DB313E" w:rsidRDefault="00DB313E" w:rsidP="008252C3">
            <w:pPr>
              <w:jc w:val="both"/>
              <w:rPr>
                <w:rFonts w:cs="Arial"/>
              </w:rPr>
            </w:pPr>
            <w:r w:rsidRPr="00DB313E">
              <w:rPr>
                <w:rFonts w:cs="Arial"/>
              </w:rPr>
              <w:t xml:space="preserve">Справка об опыте работы за 2016-2018г.г. за подписью руководителя организации </w:t>
            </w:r>
          </w:p>
        </w:tc>
        <w:tc>
          <w:tcPr>
            <w:tcW w:w="1386" w:type="dxa"/>
            <w:shd w:val="clear" w:color="000000" w:fill="FFFFFF"/>
          </w:tcPr>
          <w:p w:rsidR="00DB313E" w:rsidRPr="00DB313E" w:rsidRDefault="00DB313E" w:rsidP="008252C3">
            <w:pPr>
              <w:jc w:val="center"/>
              <w:rPr>
                <w:rFonts w:cs="Arial"/>
              </w:rPr>
            </w:pPr>
            <w:r w:rsidRPr="00DB313E">
              <w:rPr>
                <w:rFonts w:cs="Arial"/>
              </w:rPr>
              <w:t>количество договоров</w:t>
            </w:r>
          </w:p>
        </w:tc>
        <w:tc>
          <w:tcPr>
            <w:tcW w:w="1477" w:type="dxa"/>
            <w:shd w:val="clear" w:color="auto" w:fill="auto"/>
          </w:tcPr>
          <w:p w:rsidR="00DB313E" w:rsidRPr="00DB313E" w:rsidRDefault="00DB313E" w:rsidP="008252C3">
            <w:pPr>
              <w:jc w:val="center"/>
              <w:rPr>
                <w:rFonts w:cs="Arial"/>
              </w:rPr>
            </w:pPr>
            <w:r w:rsidRPr="00DB313E">
              <w:rPr>
                <w:rFonts w:cs="Arial"/>
              </w:rPr>
              <w:t>20 и более</w:t>
            </w:r>
          </w:p>
        </w:tc>
      </w:tr>
      <w:tr w:rsidR="00DB313E" w:rsidRPr="00DB313E" w:rsidTr="008252C3">
        <w:trPr>
          <w:trHeight w:val="164"/>
        </w:trPr>
        <w:tc>
          <w:tcPr>
            <w:tcW w:w="517" w:type="dxa"/>
            <w:shd w:val="clear" w:color="auto" w:fill="auto"/>
            <w:noWrap/>
          </w:tcPr>
          <w:p w:rsidR="00DB313E" w:rsidRPr="00DB313E" w:rsidRDefault="00DB313E" w:rsidP="00DB313E">
            <w:pPr>
              <w:pStyle w:val="ac"/>
              <w:numPr>
                <w:ilvl w:val="0"/>
                <w:numId w:val="17"/>
              </w:numPr>
              <w:spacing w:before="0"/>
              <w:jc w:val="right"/>
              <w:rPr>
                <w:rFonts w:cs="Arial"/>
              </w:rPr>
            </w:pPr>
          </w:p>
        </w:tc>
        <w:tc>
          <w:tcPr>
            <w:tcW w:w="3354" w:type="dxa"/>
            <w:shd w:val="clear" w:color="auto" w:fill="auto"/>
          </w:tcPr>
          <w:p w:rsidR="00DB313E" w:rsidRPr="00DB313E" w:rsidRDefault="00DB313E" w:rsidP="008252C3">
            <w:pPr>
              <w:jc w:val="both"/>
              <w:rPr>
                <w:rFonts w:cs="Arial"/>
              </w:rPr>
            </w:pPr>
            <w:r w:rsidRPr="00DB313E">
              <w:rPr>
                <w:rFonts w:cs="Arial"/>
              </w:rPr>
              <w:t>Наличие квалифицированного персонала</w:t>
            </w:r>
          </w:p>
        </w:tc>
        <w:tc>
          <w:tcPr>
            <w:tcW w:w="3487" w:type="dxa"/>
            <w:shd w:val="clear" w:color="auto" w:fill="auto"/>
          </w:tcPr>
          <w:p w:rsidR="00DB313E" w:rsidRPr="00DB313E" w:rsidRDefault="00DB313E" w:rsidP="008252C3">
            <w:pPr>
              <w:jc w:val="both"/>
              <w:rPr>
                <w:rFonts w:cs="Arial"/>
              </w:rPr>
            </w:pPr>
            <w:r w:rsidRPr="00DB313E">
              <w:rPr>
                <w:rFonts w:cs="Arial"/>
              </w:rPr>
              <w:t xml:space="preserve">Справка о кадровых ресурсах для оказания услуг по предмету закупки, не задействованных на период оказания услуг по другим договорам, за подписью руководителя организации </w:t>
            </w:r>
          </w:p>
        </w:tc>
        <w:tc>
          <w:tcPr>
            <w:tcW w:w="1386" w:type="dxa"/>
            <w:shd w:val="clear" w:color="000000" w:fill="FFFFFF"/>
          </w:tcPr>
          <w:p w:rsidR="00DB313E" w:rsidRPr="00DB313E" w:rsidRDefault="00DB313E" w:rsidP="008252C3">
            <w:pPr>
              <w:jc w:val="center"/>
              <w:rPr>
                <w:rFonts w:cs="Arial"/>
              </w:rPr>
            </w:pPr>
            <w:r w:rsidRPr="00DB313E">
              <w:rPr>
                <w:rFonts w:cs="Arial"/>
              </w:rPr>
              <w:t>чел.</w:t>
            </w:r>
          </w:p>
        </w:tc>
        <w:tc>
          <w:tcPr>
            <w:tcW w:w="1477" w:type="dxa"/>
            <w:shd w:val="clear" w:color="auto" w:fill="auto"/>
          </w:tcPr>
          <w:p w:rsidR="00DB313E" w:rsidRPr="00DB313E" w:rsidRDefault="00DB313E" w:rsidP="008252C3">
            <w:pPr>
              <w:jc w:val="center"/>
              <w:rPr>
                <w:rFonts w:cs="Arial"/>
              </w:rPr>
            </w:pPr>
            <w:r w:rsidRPr="00DB313E">
              <w:rPr>
                <w:rFonts w:cs="Arial"/>
              </w:rPr>
              <w:t>3 и более</w:t>
            </w:r>
          </w:p>
        </w:tc>
      </w:tr>
    </w:tbl>
    <w:p w:rsidR="002F4D7F" w:rsidRDefault="002F4D7F" w:rsidP="002F4D7F">
      <w:pPr>
        <w:spacing w:before="0"/>
        <w:jc w:val="both"/>
        <w:rPr>
          <w:b/>
        </w:rPr>
      </w:pPr>
    </w:p>
    <w:p w:rsidR="00CB48EE" w:rsidRDefault="00CB48EE" w:rsidP="00651A2D">
      <w:pPr>
        <w:autoSpaceDE w:val="0"/>
        <w:spacing w:before="0"/>
        <w:jc w:val="both"/>
        <w:rPr>
          <w:rFonts w:cs="Arial"/>
          <w:b/>
          <w:iCs/>
          <w:szCs w:val="22"/>
        </w:rPr>
      </w:pPr>
    </w:p>
    <w:p w:rsidR="00EF1336" w:rsidRPr="00123F70" w:rsidRDefault="002F4D7F" w:rsidP="00651A2D">
      <w:pPr>
        <w:autoSpaceDE w:val="0"/>
        <w:spacing w:before="0"/>
        <w:jc w:val="both"/>
        <w:rPr>
          <w:rFonts w:cs="Arial"/>
          <w:szCs w:val="22"/>
        </w:rPr>
      </w:pPr>
      <w:r>
        <w:rPr>
          <w:rFonts w:cs="Arial"/>
          <w:b/>
          <w:iCs/>
          <w:szCs w:val="22"/>
        </w:rPr>
        <w:t>4</w:t>
      </w:r>
      <w:r w:rsidR="00EF1336" w:rsidRPr="00123F70">
        <w:rPr>
          <w:rFonts w:cs="Arial"/>
          <w:b/>
          <w:iCs/>
          <w:szCs w:val="22"/>
        </w:rPr>
        <w:t xml:space="preserve">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</w:t>
      </w:r>
      <w:r w:rsidR="009465A6">
        <w:rPr>
          <w:rFonts w:cs="Arial"/>
          <w:szCs w:val="22"/>
        </w:rPr>
        <w:t>отзыва,</w:t>
      </w:r>
      <w:r>
        <w:rPr>
          <w:rFonts w:cs="Arial"/>
          <w:szCs w:val="22"/>
        </w:rPr>
        <w:t xml:space="preserve"> или ухудшения безотзывной оферты Победитель тендера будет обязан, безусловно и безоговорочно,</w:t>
      </w:r>
      <w:r w:rsidR="00585275">
        <w:rPr>
          <w:rFonts w:cs="Arial"/>
          <w:szCs w:val="22"/>
        </w:rPr>
        <w:t xml:space="preserve"> в течении пятнадцати календарных</w:t>
      </w:r>
      <w:r w:rsidR="00114D2D">
        <w:rPr>
          <w:rFonts w:cs="Arial"/>
          <w:szCs w:val="22"/>
        </w:rPr>
        <w:t xml:space="preserve"> с даты получения письменного требования</w:t>
      </w:r>
      <w:r>
        <w:rPr>
          <w:rFonts w:cs="Arial"/>
          <w:szCs w:val="22"/>
        </w:rPr>
        <w:t xml:space="preserve"> </w:t>
      </w:r>
      <w:r w:rsidR="00585275">
        <w:rPr>
          <w:szCs w:val="22"/>
        </w:rPr>
        <w:t>вы</w:t>
      </w:r>
      <w:r>
        <w:rPr>
          <w:szCs w:val="22"/>
        </w:rPr>
        <w:t>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 w:rsidR="00114D2D">
        <w:rPr>
          <w:szCs w:val="22"/>
        </w:rPr>
        <w:t>вы</w:t>
      </w:r>
      <w:r>
        <w:rPr>
          <w:szCs w:val="22"/>
        </w:rPr>
        <w:t xml:space="preserve">платить ОАО «Славнефть-ЯНОС» штрафную неустойку в размере 10% </w:t>
      </w:r>
      <w:r w:rsidR="00425AD5">
        <w:rPr>
          <w:szCs w:val="22"/>
        </w:rPr>
        <w:t>от суммы</w:t>
      </w:r>
      <w:r w:rsidR="00114D2D">
        <w:rPr>
          <w:szCs w:val="22"/>
        </w:rPr>
        <w:t xml:space="preserve"> акцептованной</w:t>
      </w:r>
      <w:r>
        <w:rPr>
          <w:szCs w:val="22"/>
        </w:rPr>
        <w:t xml:space="preserve"> Оферт</w:t>
      </w:r>
      <w:r w:rsidR="00114D2D">
        <w:rPr>
          <w:szCs w:val="22"/>
        </w:rPr>
        <w:t>ы</w:t>
      </w:r>
      <w:r>
        <w:rPr>
          <w:szCs w:val="22"/>
        </w:rPr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E754D7">
      <w:pPr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</w:t>
      </w:r>
      <w:r w:rsidR="00CB48EE">
        <w:rPr>
          <w:rFonts w:cs="Arial"/>
          <w:szCs w:val="22"/>
        </w:rPr>
        <w:t>общим вопросам</w:t>
      </w:r>
      <w:r w:rsidRPr="00AE32FD">
        <w:rPr>
          <w:rFonts w:cs="Arial"/>
          <w:szCs w:val="22"/>
        </w:rPr>
        <w:t xml:space="preserve">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FA11FD">
        <w:rPr>
          <w:rFonts w:cs="Arial"/>
          <w:szCs w:val="22"/>
        </w:rPr>
        <w:t>В</w:t>
      </w:r>
      <w:r w:rsidR="0045788C">
        <w:rPr>
          <w:rFonts w:cs="Arial"/>
          <w:szCs w:val="22"/>
        </w:rPr>
        <w:t>.</w:t>
      </w:r>
      <w:r w:rsidR="00FA11FD">
        <w:rPr>
          <w:rFonts w:cs="Arial"/>
          <w:szCs w:val="22"/>
        </w:rPr>
        <w:t>В</w:t>
      </w:r>
      <w:r w:rsidR="0045788C">
        <w:rPr>
          <w:rFonts w:cs="Arial"/>
          <w:szCs w:val="22"/>
        </w:rPr>
        <w:t>.</w:t>
      </w:r>
      <w:r w:rsidR="00FA11FD">
        <w:rPr>
          <w:rFonts w:cs="Arial"/>
          <w:szCs w:val="22"/>
        </w:rPr>
        <w:t xml:space="preserve"> Пугал</w:t>
      </w:r>
      <w:r w:rsidR="0045788C">
        <w:rPr>
          <w:rFonts w:cs="Arial"/>
          <w:szCs w:val="22"/>
        </w:rPr>
        <w:t>ов</w:t>
      </w: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 w:rsidR="000D7A8A">
        <w:rPr>
          <w:b/>
        </w:rPr>
        <w:t>5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4B51EA" w:rsidRDefault="004B51EA" w:rsidP="00B71877">
      <w:pPr>
        <w:spacing w:before="0"/>
        <w:ind w:firstLine="708"/>
        <w:jc w:val="right"/>
        <w:rPr>
          <w:rFonts w:cs="Arial"/>
          <w:b/>
          <w:color w:val="FF0000"/>
          <w:szCs w:val="22"/>
        </w:rPr>
      </w:pPr>
      <w:r w:rsidRPr="004B51EA">
        <w:rPr>
          <w:rFonts w:cs="Arial"/>
          <w:b/>
          <w:szCs w:val="22"/>
        </w:rPr>
        <w:t>к Предложению делать Оферты №</w:t>
      </w:r>
      <w:r w:rsidR="00BC2A2B">
        <w:rPr>
          <w:rFonts w:cs="Arial"/>
          <w:b/>
          <w:szCs w:val="22"/>
        </w:rPr>
        <w:t xml:space="preserve"> </w:t>
      </w:r>
      <w:r w:rsidR="00BC2A2B" w:rsidRPr="00A5412B">
        <w:rPr>
          <w:rFonts w:cs="Arial"/>
          <w:b/>
          <w:szCs w:val="20"/>
        </w:rPr>
        <w:t>692-ОВ-2018</w:t>
      </w: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A5412B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B71877"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6A56BD" w:rsidRDefault="006A56BD" w:rsidP="00132B25"/>
    <w:p w:rsidR="006A56BD" w:rsidRDefault="006A56BD" w:rsidP="00132B25">
      <w:pPr>
        <w:sectPr w:rsidR="006A56BD" w:rsidSect="006A56BD">
          <w:footerReference w:type="default" r:id="rId7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56BD" w:rsidRPr="004B51EA" w:rsidRDefault="006A56BD" w:rsidP="006A56BD">
      <w:pPr>
        <w:spacing w:before="0"/>
        <w:jc w:val="right"/>
        <w:rPr>
          <w:rFonts w:cs="Arial"/>
          <w:b/>
          <w:bCs/>
          <w:sz w:val="24"/>
        </w:rPr>
      </w:pPr>
      <w:r w:rsidRPr="004B51EA">
        <w:rPr>
          <w:rFonts w:cs="Arial"/>
          <w:b/>
          <w:bCs/>
          <w:sz w:val="24"/>
        </w:rPr>
        <w:lastRenderedPageBreak/>
        <w:t xml:space="preserve">Форма № </w:t>
      </w:r>
      <w:r w:rsidR="000D7A8A">
        <w:rPr>
          <w:rFonts w:cs="Arial"/>
          <w:b/>
          <w:bCs/>
          <w:sz w:val="24"/>
        </w:rPr>
        <w:t>6</w:t>
      </w:r>
    </w:p>
    <w:p w:rsidR="006A56BD" w:rsidRPr="004B51EA" w:rsidRDefault="006A56BD" w:rsidP="00E20D3B">
      <w:pPr>
        <w:spacing w:before="0" w:line="276" w:lineRule="auto"/>
        <w:jc w:val="right"/>
        <w:rPr>
          <w:rFonts w:cs="Arial"/>
          <w:sz w:val="24"/>
        </w:rPr>
      </w:pPr>
      <w:r w:rsidRPr="004B51EA">
        <w:rPr>
          <w:rFonts w:cs="Arial"/>
          <w:sz w:val="24"/>
        </w:rPr>
        <w:t>к Предложению делать Оферты №</w:t>
      </w:r>
      <w:r w:rsidR="00BC2A2B">
        <w:rPr>
          <w:rFonts w:cs="Arial"/>
          <w:sz w:val="24"/>
        </w:rPr>
        <w:t xml:space="preserve"> </w:t>
      </w:r>
      <w:r w:rsidR="00BC2A2B" w:rsidRPr="00A5412B">
        <w:rPr>
          <w:rFonts w:cs="Arial"/>
          <w:sz w:val="24"/>
          <w:szCs w:val="20"/>
        </w:rPr>
        <w:t>692-ОВ-2018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>(Вариант № 1)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r w:rsidR="004B51EA" w:rsidRPr="006D05A8">
        <w:rPr>
          <w:rFonts w:ascii="Times New Roman" w:hAnsi="Times New Roman"/>
          <w:bCs/>
          <w:sz w:val="24"/>
        </w:rPr>
        <w:t>_ (</w:t>
      </w:r>
      <w:r w:rsidRPr="006D05A8">
        <w:rPr>
          <w:rFonts w:ascii="Times New Roman" w:hAnsi="Times New Roman"/>
          <w:bCs/>
          <w:sz w:val="24"/>
        </w:rPr>
        <w:t>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r w:rsidR="00A5412B" w:rsidRPr="006D05A8">
        <w:rPr>
          <w:rFonts w:ascii="Times New Roman" w:hAnsi="Times New Roman"/>
          <w:bCs/>
          <w:i/>
          <w:szCs w:val="22"/>
        </w:rPr>
        <w:t>органа в</w:t>
      </w:r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F25C4" w:rsidRDefault="002F25C4" w:rsidP="006A56BD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A56BD" w:rsidRPr="004B51EA" w:rsidRDefault="006A56BD" w:rsidP="006A56BD">
      <w:pPr>
        <w:spacing w:before="0"/>
        <w:jc w:val="right"/>
        <w:rPr>
          <w:rFonts w:cs="Arial"/>
          <w:b/>
          <w:bCs/>
          <w:sz w:val="24"/>
        </w:rPr>
      </w:pPr>
      <w:r w:rsidRPr="004B51EA">
        <w:rPr>
          <w:rFonts w:cs="Arial"/>
          <w:b/>
          <w:bCs/>
          <w:sz w:val="24"/>
        </w:rPr>
        <w:lastRenderedPageBreak/>
        <w:t xml:space="preserve">Форма № </w:t>
      </w:r>
      <w:r w:rsidR="000D7A8A">
        <w:rPr>
          <w:rFonts w:cs="Arial"/>
          <w:b/>
          <w:bCs/>
          <w:sz w:val="24"/>
        </w:rPr>
        <w:t>6</w:t>
      </w:r>
    </w:p>
    <w:p w:rsidR="006A56BD" w:rsidRPr="004B51EA" w:rsidRDefault="006A56BD" w:rsidP="00E20D3B">
      <w:pPr>
        <w:spacing w:before="0" w:line="276" w:lineRule="auto"/>
        <w:jc w:val="right"/>
        <w:rPr>
          <w:rFonts w:cs="Arial"/>
          <w:sz w:val="24"/>
        </w:rPr>
      </w:pPr>
      <w:r w:rsidRPr="004B51EA">
        <w:rPr>
          <w:rFonts w:cs="Arial"/>
          <w:sz w:val="24"/>
        </w:rPr>
        <w:t xml:space="preserve">к Предложению делать Оферты </w:t>
      </w:r>
      <w:r w:rsidRPr="005F5C2E">
        <w:rPr>
          <w:rFonts w:cs="Arial"/>
          <w:sz w:val="24"/>
        </w:rPr>
        <w:t>№</w:t>
      </w:r>
      <w:r w:rsidR="00BC2A2B" w:rsidRPr="005F5C2E">
        <w:rPr>
          <w:rFonts w:cs="Arial"/>
          <w:sz w:val="24"/>
        </w:rPr>
        <w:t xml:space="preserve"> </w:t>
      </w:r>
      <w:r w:rsidR="00BC2A2B" w:rsidRPr="005F5C2E">
        <w:rPr>
          <w:rFonts w:cs="Arial"/>
          <w:sz w:val="24"/>
          <w:szCs w:val="20"/>
        </w:rPr>
        <w:t>692-ОВ-2018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(Вариант № </w:t>
      </w:r>
      <w:r>
        <w:rPr>
          <w:rFonts w:ascii="Times New Roman" w:hAnsi="Times New Roman" w:cs="Arial"/>
          <w:bCs/>
          <w:sz w:val="24"/>
        </w:rPr>
        <w:t>2</w:t>
      </w:r>
      <w:r w:rsidRPr="006D05A8">
        <w:rPr>
          <w:rFonts w:ascii="Times New Roman" w:hAnsi="Times New Roman" w:cs="Arial"/>
          <w:bCs/>
          <w:sz w:val="24"/>
        </w:rPr>
        <w:t>)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r w:rsidR="00204DAC" w:rsidRPr="006D05A8">
        <w:rPr>
          <w:rFonts w:ascii="Times New Roman" w:hAnsi="Times New Roman"/>
          <w:bCs/>
          <w:sz w:val="24"/>
        </w:rPr>
        <w:t>_ (</w:t>
      </w:r>
      <w:r w:rsidRPr="006D05A8">
        <w:rPr>
          <w:rFonts w:ascii="Times New Roman" w:hAnsi="Times New Roman"/>
          <w:bCs/>
          <w:sz w:val="24"/>
        </w:rPr>
        <w:t>далее - «Общество») с ОАО «Славнефть-ЯНОС»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________________________________________________________________________________ 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r w:rsidR="00A5412B" w:rsidRPr="006D05A8">
        <w:rPr>
          <w:rFonts w:ascii="Times New Roman" w:hAnsi="Times New Roman"/>
          <w:bCs/>
          <w:i/>
          <w:szCs w:val="22"/>
        </w:rPr>
        <w:t>органа в</w:t>
      </w:r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4B51EA" w:rsidRDefault="006A56BD" w:rsidP="006A56BD">
      <w:pPr>
        <w:spacing w:before="0"/>
        <w:jc w:val="right"/>
        <w:rPr>
          <w:rFonts w:cs="Arial"/>
          <w:b/>
          <w:bCs/>
          <w:sz w:val="24"/>
        </w:rPr>
      </w:pPr>
      <w:r w:rsidRPr="004B51EA">
        <w:rPr>
          <w:rFonts w:cs="Arial"/>
          <w:b/>
          <w:bCs/>
          <w:sz w:val="24"/>
        </w:rPr>
        <w:lastRenderedPageBreak/>
        <w:t xml:space="preserve">Форма № </w:t>
      </w:r>
      <w:r w:rsidR="000D7A8A">
        <w:rPr>
          <w:rFonts w:cs="Arial"/>
          <w:b/>
          <w:bCs/>
          <w:sz w:val="24"/>
        </w:rPr>
        <w:t>7</w:t>
      </w:r>
    </w:p>
    <w:p w:rsidR="006A56BD" w:rsidRPr="00A5412B" w:rsidRDefault="006A56BD" w:rsidP="00E20D3B">
      <w:pPr>
        <w:spacing w:before="0" w:line="276" w:lineRule="auto"/>
        <w:jc w:val="right"/>
        <w:rPr>
          <w:rFonts w:cs="Arial"/>
          <w:sz w:val="24"/>
        </w:rPr>
      </w:pPr>
      <w:r w:rsidRPr="004B51EA">
        <w:rPr>
          <w:rFonts w:cs="Arial"/>
          <w:sz w:val="24"/>
        </w:rPr>
        <w:t xml:space="preserve">к Предложению делать Оферты </w:t>
      </w:r>
      <w:r w:rsidRPr="00A5412B">
        <w:rPr>
          <w:rFonts w:cs="Arial"/>
          <w:sz w:val="24"/>
        </w:rPr>
        <w:t>№</w:t>
      </w:r>
      <w:r w:rsidR="00BC2A2B" w:rsidRPr="00A5412B">
        <w:rPr>
          <w:rFonts w:cs="Arial"/>
          <w:sz w:val="24"/>
        </w:rPr>
        <w:t xml:space="preserve"> </w:t>
      </w:r>
      <w:r w:rsidR="00BC2A2B" w:rsidRPr="00A5412B">
        <w:rPr>
          <w:rFonts w:cs="Arial"/>
          <w:sz w:val="24"/>
          <w:szCs w:val="20"/>
        </w:rPr>
        <w:t>692-ОВ-2018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«Славнефть-ЯНОС»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A56BD" w:rsidRPr="006D05A8" w:rsidRDefault="006A56BD" w:rsidP="006A56BD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___.___._____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«Славнефть-ЯНОС»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  в соответствии с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A56BD" w:rsidRPr="006D05A8" w:rsidRDefault="006A56BD" w:rsidP="006A56BD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«____»_____________ 20 ___ года</w:t>
      </w: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Pr="006D05A8" w:rsidRDefault="006A56BD" w:rsidP="006A56BD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A56BD" w:rsidRDefault="006A56BD" w:rsidP="00132B25"/>
    <w:sectPr w:rsidR="006A56BD" w:rsidSect="006A5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B26" w:rsidRDefault="00A00B26" w:rsidP="00FB07D9">
      <w:pPr>
        <w:spacing w:before="0"/>
      </w:pPr>
      <w:r>
        <w:separator/>
      </w:r>
    </w:p>
  </w:endnote>
  <w:endnote w:type="continuationSeparator" w:id="0">
    <w:p w:rsidR="00A00B26" w:rsidRDefault="00A00B2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5C4" w:rsidRDefault="002F25C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B26" w:rsidRDefault="00A00B26" w:rsidP="00FB07D9">
      <w:pPr>
        <w:spacing w:before="0"/>
      </w:pPr>
      <w:r>
        <w:separator/>
      </w:r>
    </w:p>
  </w:footnote>
  <w:footnote w:type="continuationSeparator" w:id="0">
    <w:p w:rsidR="00A00B26" w:rsidRDefault="00A00B2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52A48"/>
    <w:multiLevelType w:val="hybridMultilevel"/>
    <w:tmpl w:val="91026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7"/>
  </w:num>
  <w:num w:numId="11">
    <w:abstractNumId w:val="1"/>
  </w:num>
  <w:num w:numId="12">
    <w:abstractNumId w:val="3"/>
  </w:num>
  <w:num w:numId="13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5"/>
  </w:num>
  <w:num w:numId="1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01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1CA6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0DEF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B62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A8A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D2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D8D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55D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4FE4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C72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BBE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1E3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93E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4DAC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324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A55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908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4AA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1AF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5C4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4D7F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4E0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71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0AE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1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853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2C3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41A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5AD5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57F2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0B"/>
    <w:rsid w:val="00450FFB"/>
    <w:rsid w:val="00451030"/>
    <w:rsid w:val="004513A8"/>
    <w:rsid w:val="00452007"/>
    <w:rsid w:val="004520D5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261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034"/>
    <w:rsid w:val="00481485"/>
    <w:rsid w:val="00481556"/>
    <w:rsid w:val="00481BAB"/>
    <w:rsid w:val="00482143"/>
    <w:rsid w:val="00482518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1EA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9C9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A34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633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A7A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275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C8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730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36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E7D72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5C2E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6C11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A2D"/>
    <w:rsid w:val="00651CAB"/>
    <w:rsid w:val="00651DCF"/>
    <w:rsid w:val="00651E1F"/>
    <w:rsid w:val="00651F8A"/>
    <w:rsid w:val="006523FD"/>
    <w:rsid w:val="00652B1A"/>
    <w:rsid w:val="0065338C"/>
    <w:rsid w:val="006533A0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563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6BD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08D1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2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5C8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381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3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CD1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448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2C9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5A6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4E8E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0EF1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1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0B26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B31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529"/>
    <w:rsid w:val="00A51AB4"/>
    <w:rsid w:val="00A51EA0"/>
    <w:rsid w:val="00A51F76"/>
    <w:rsid w:val="00A526CD"/>
    <w:rsid w:val="00A52D5C"/>
    <w:rsid w:val="00A52E25"/>
    <w:rsid w:val="00A5321A"/>
    <w:rsid w:val="00A53538"/>
    <w:rsid w:val="00A5412B"/>
    <w:rsid w:val="00A54190"/>
    <w:rsid w:val="00A54201"/>
    <w:rsid w:val="00A54D35"/>
    <w:rsid w:val="00A54E3C"/>
    <w:rsid w:val="00A54FB4"/>
    <w:rsid w:val="00A554F9"/>
    <w:rsid w:val="00A564C7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3FC0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3CE"/>
    <w:rsid w:val="00A904E9"/>
    <w:rsid w:val="00A90C7F"/>
    <w:rsid w:val="00A90E9F"/>
    <w:rsid w:val="00A90FAB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3F8C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86E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077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48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4D7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918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A2B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32D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55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822"/>
    <w:rsid w:val="00C65104"/>
    <w:rsid w:val="00C658FB"/>
    <w:rsid w:val="00C65A83"/>
    <w:rsid w:val="00C65B06"/>
    <w:rsid w:val="00C65C80"/>
    <w:rsid w:val="00C65EE0"/>
    <w:rsid w:val="00C66579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CD9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19E"/>
    <w:rsid w:val="00C82686"/>
    <w:rsid w:val="00C82CDB"/>
    <w:rsid w:val="00C82E81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07F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8EE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53A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134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D06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101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5E5"/>
    <w:rsid w:val="00DB1ED6"/>
    <w:rsid w:val="00DB2001"/>
    <w:rsid w:val="00DB2174"/>
    <w:rsid w:val="00DB23FB"/>
    <w:rsid w:val="00DB3019"/>
    <w:rsid w:val="00DB313E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A80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06"/>
    <w:rsid w:val="00DD45C2"/>
    <w:rsid w:val="00DD4C34"/>
    <w:rsid w:val="00DD4C79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1B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AB3"/>
    <w:rsid w:val="00E14B02"/>
    <w:rsid w:val="00E14D08"/>
    <w:rsid w:val="00E155FA"/>
    <w:rsid w:val="00E1578A"/>
    <w:rsid w:val="00E1605A"/>
    <w:rsid w:val="00E16191"/>
    <w:rsid w:val="00E16267"/>
    <w:rsid w:val="00E16353"/>
    <w:rsid w:val="00E163E5"/>
    <w:rsid w:val="00E165C4"/>
    <w:rsid w:val="00E1687C"/>
    <w:rsid w:val="00E16E71"/>
    <w:rsid w:val="00E20082"/>
    <w:rsid w:val="00E200EC"/>
    <w:rsid w:val="00E208FB"/>
    <w:rsid w:val="00E20D3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6D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75D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515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22"/>
    <w:rsid w:val="00EA3175"/>
    <w:rsid w:val="00EA3856"/>
    <w:rsid w:val="00EA4111"/>
    <w:rsid w:val="00EA415F"/>
    <w:rsid w:val="00EA51C2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684"/>
    <w:rsid w:val="00EB38FD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483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4F59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57E02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805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D94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A1"/>
    <w:rsid w:val="00FA11FD"/>
    <w:rsid w:val="00FA1289"/>
    <w:rsid w:val="00FA167F"/>
    <w:rsid w:val="00FA17B7"/>
    <w:rsid w:val="00FA17FF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20B6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1BC"/>
    <w:rsid w:val="00FD6EA0"/>
    <w:rsid w:val="00FD74F9"/>
    <w:rsid w:val="00FE0795"/>
    <w:rsid w:val="00FE0811"/>
    <w:rsid w:val="00FE0C42"/>
    <w:rsid w:val="00FE1137"/>
    <w:rsid w:val="00FE1692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0E782-5766-4F0E-B3D2-670E880D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aff7">
    <w:name w:val="Заголовок сообщения (текст)"/>
    <w:rsid w:val="00351171"/>
    <w:rPr>
      <w:rFonts w:ascii="Arial Black" w:hAnsi="Arial Black" w:hint="default"/>
      <w:spacing w:val="-10"/>
      <w:sz w:val="18"/>
    </w:rPr>
  </w:style>
  <w:style w:type="paragraph" w:customStyle="1" w:styleId="51">
    <w:name w:val="Основной текст5"/>
    <w:basedOn w:val="a6"/>
    <w:rsid w:val="00B70918"/>
    <w:pPr>
      <w:widowControl w:val="0"/>
      <w:shd w:val="clear" w:color="auto" w:fill="FFFFFF"/>
      <w:spacing w:before="0" w:line="259" w:lineRule="exact"/>
      <w:jc w:val="both"/>
    </w:pPr>
    <w:rPr>
      <w:rFonts w:ascii="Times New Roman" w:hAnsi="Times New Roman"/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BedarevVA</dc:creator>
  <cp:lastModifiedBy>prokofievaeg</cp:lastModifiedBy>
  <cp:revision>2</cp:revision>
  <cp:lastPrinted>2019-01-14T13:31:00Z</cp:lastPrinted>
  <dcterms:created xsi:type="dcterms:W3CDTF">2019-01-21T05:34:00Z</dcterms:created>
  <dcterms:modified xsi:type="dcterms:W3CDTF">2019-01-21T05:34:00Z</dcterms:modified>
</cp:coreProperties>
</file>